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1F" w:rsidRPr="008E751F" w:rsidRDefault="008E751F" w:rsidP="005D71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E751F" w:rsidRPr="008E751F" w:rsidTr="00FA7D34">
        <w:tc>
          <w:tcPr>
            <w:tcW w:w="4427" w:type="dxa"/>
          </w:tcPr>
          <w:p w:rsidR="008E751F" w:rsidRPr="008E751F" w:rsidRDefault="008E751F" w:rsidP="008D1C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8E751F" w:rsidRPr="008E751F" w:rsidRDefault="008E751F" w:rsidP="008D1C62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8E751F" w:rsidRDefault="008E751F" w:rsidP="008D1C62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8E751F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326AE0" w:rsidRPr="00326AE0" w:rsidRDefault="00326AE0" w:rsidP="00326AE0">
            <w:pPr>
              <w:rPr>
                <w:lang w:val="kk-KZ" w:eastAsia="ru-RU"/>
              </w:rPr>
            </w:pPr>
          </w:p>
          <w:p w:rsidR="008E751F" w:rsidRPr="00326AE0" w:rsidRDefault="00326AE0" w:rsidP="00326A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  <w:r w:rsidRPr="00326A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Сальников В.Г.</w:t>
            </w:r>
          </w:p>
          <w:p w:rsidR="008E751F" w:rsidRPr="008E751F" w:rsidRDefault="0097684D" w:rsidP="008D1C62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 w:rsidR="008E751F" w:rsidRPr="008E751F">
              <w:rPr>
                <w:b/>
                <w:sz w:val="28"/>
                <w:szCs w:val="28"/>
              </w:rPr>
              <w:t xml:space="preserve"> </w:t>
            </w:r>
            <w:r w:rsidR="008E751F" w:rsidRPr="008E751F">
              <w:rPr>
                <w:b/>
                <w:sz w:val="28"/>
                <w:szCs w:val="28"/>
                <w:lang w:val="kk-KZ"/>
              </w:rPr>
              <w:t>ж</w:t>
            </w:r>
          </w:p>
          <w:p w:rsidR="008E751F" w:rsidRPr="008E751F" w:rsidRDefault="008E751F" w:rsidP="008D1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51F" w:rsidRDefault="008E751F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D34" w:rsidRPr="008E751F" w:rsidRDefault="00FA7D34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FA7D34" w:rsidRPr="005556FA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TGN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1410 </w:t>
      </w:r>
      <w:r w:rsidR="008E751F" w:rsidRPr="008E75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Топография геодезия негіздерімен</w:t>
      </w:r>
      <w:r w:rsidR="008E751F" w:rsidRPr="008E751F">
        <w:rPr>
          <w:rFonts w:ascii="Times New Roman" w:hAnsi="Times New Roman" w:cs="Times New Roman"/>
          <w:sz w:val="28"/>
          <w:szCs w:val="28"/>
        </w:rPr>
        <w:t>»</w:t>
      </w: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Pr="008E751F">
        <w:rPr>
          <w:rFonts w:ascii="Times New Roman" w:hAnsi="Times New Roman" w:cs="Times New Roman"/>
          <w:sz w:val="28"/>
          <w:szCs w:val="28"/>
        </w:rPr>
        <w:t>»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1F" w:rsidRPr="008E751F" w:rsidRDefault="00FA7D34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E751F" w:rsidRPr="008E751F">
        <w:rPr>
          <w:rFonts w:ascii="Times New Roman" w:hAnsi="Times New Roman" w:cs="Times New Roman"/>
          <w:sz w:val="28"/>
          <w:szCs w:val="28"/>
        </w:rPr>
        <w:t>– Курс</w:t>
      </w:r>
    </w:p>
    <w:p w:rsidR="008E751F" w:rsidRPr="008E751F" w:rsidRDefault="0097684D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751F" w:rsidRPr="008E751F">
        <w:rPr>
          <w:rFonts w:ascii="Times New Roman" w:hAnsi="Times New Roman" w:cs="Times New Roman"/>
          <w:sz w:val="28"/>
          <w:szCs w:val="28"/>
        </w:rPr>
        <w:t xml:space="preserve"> –Семестр </w:t>
      </w:r>
    </w:p>
    <w:p w:rsidR="008E751F" w:rsidRPr="00FA7D34" w:rsidRDefault="008E751F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8E751F">
        <w:rPr>
          <w:rFonts w:ascii="Times New Roman" w:hAnsi="Times New Roman" w:cs="Times New Roman"/>
          <w:sz w:val="28"/>
          <w:szCs w:val="28"/>
        </w:rPr>
        <w:t xml:space="preserve"> – 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  <w:r w:rsidRPr="008E751F">
        <w:rPr>
          <w:b/>
          <w:sz w:val="28"/>
          <w:szCs w:val="28"/>
        </w:rPr>
        <w:t>Алматы 20</w:t>
      </w:r>
      <w:r w:rsidR="0097684D">
        <w:rPr>
          <w:b/>
          <w:sz w:val="28"/>
          <w:szCs w:val="28"/>
        </w:rPr>
        <w:t>19</w:t>
      </w:r>
      <w:r w:rsidRPr="008E751F">
        <w:rPr>
          <w:b/>
          <w:sz w:val="28"/>
          <w:szCs w:val="28"/>
        </w:rPr>
        <w:t xml:space="preserve"> </w:t>
      </w:r>
      <w:r w:rsidRPr="008E751F">
        <w:rPr>
          <w:b/>
          <w:sz w:val="28"/>
          <w:szCs w:val="28"/>
          <w:lang w:val="kk-KZ"/>
        </w:rPr>
        <w:t>ж</w:t>
      </w:r>
    </w:p>
    <w:p w:rsidR="00FA7D34" w:rsidRPr="008E751F" w:rsidRDefault="00FA7D34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956704" w:rsidRDefault="008E751F" w:rsidP="008E751F">
      <w:pPr>
        <w:pStyle w:val="a7"/>
        <w:ind w:left="0"/>
        <w:jc w:val="both"/>
        <w:rPr>
          <w:sz w:val="28"/>
          <w:szCs w:val="28"/>
          <w:lang w:val="kk-KZ"/>
        </w:rPr>
      </w:pPr>
      <w:r w:rsidRPr="008E751F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956704">
        <w:rPr>
          <w:sz w:val="28"/>
          <w:szCs w:val="28"/>
          <w:lang w:val="kk-KZ"/>
        </w:rPr>
        <w:t>:</w:t>
      </w:r>
    </w:p>
    <w:p w:rsidR="008E751F" w:rsidRPr="00956704" w:rsidRDefault="0097684D" w:rsidP="008E751F">
      <w:pPr>
        <w:pStyle w:val="a7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Зұлпыхаров</w:t>
      </w:r>
      <w:r w:rsidR="008E751F" w:rsidRPr="005556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К.Б</w:t>
      </w:r>
      <w:r w:rsidR="00956704">
        <w:rPr>
          <w:sz w:val="28"/>
          <w:szCs w:val="28"/>
          <w:lang w:val="kk-KZ"/>
        </w:rPr>
        <w:t xml:space="preserve">., аға оқытушы </w:t>
      </w: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704" w:rsidRPr="005556FA" w:rsidRDefault="008E751F" w:rsidP="009567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Мамандық бойынша негізгі оқу жоспарына сәйкес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a7"/>
        <w:ind w:left="0"/>
        <w:rPr>
          <w:sz w:val="28"/>
          <w:szCs w:val="28"/>
          <w:lang w:val="kk-KZ"/>
        </w:rPr>
      </w:pPr>
      <w:r w:rsidRPr="005556FA">
        <w:rPr>
          <w:sz w:val="28"/>
          <w:szCs w:val="28"/>
          <w:lang w:val="kk-KZ"/>
        </w:rPr>
        <w:t xml:space="preserve">______________ кафедра </w:t>
      </w:r>
      <w:r w:rsidRPr="008E751F">
        <w:rPr>
          <w:sz w:val="28"/>
          <w:szCs w:val="28"/>
          <w:lang w:val="kk-KZ"/>
        </w:rPr>
        <w:t>мәжілісінде</w:t>
      </w:r>
      <w:r w:rsidRPr="005556FA">
        <w:rPr>
          <w:sz w:val="28"/>
          <w:szCs w:val="28"/>
          <w:lang w:val="kk-KZ"/>
        </w:rPr>
        <w:t xml:space="preserve"> қарастырыл</w:t>
      </w:r>
      <w:r w:rsidRPr="008E751F">
        <w:rPr>
          <w:sz w:val="28"/>
          <w:szCs w:val="28"/>
          <w:lang w:val="kk-KZ"/>
        </w:rPr>
        <w:t>ды және ұсынылды</w:t>
      </w:r>
      <w:r w:rsidRPr="005556FA">
        <w:rPr>
          <w:sz w:val="28"/>
          <w:szCs w:val="28"/>
          <w:lang w:val="kk-KZ"/>
        </w:rPr>
        <w:tab/>
        <w:t xml:space="preserve"> </w:t>
      </w:r>
    </w:p>
    <w:p w:rsidR="00956704" w:rsidRPr="005556FA" w:rsidRDefault="00956704" w:rsidP="008E751F">
      <w:pPr>
        <w:pStyle w:val="a7"/>
        <w:ind w:left="0"/>
        <w:rPr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 »  ______________  20</w:t>
      </w:r>
      <w:r w:rsidR="005556FA" w:rsidRPr="0097684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№ …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956704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_________________     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Нүсіпова Г.Н.</w:t>
      </w:r>
    </w:p>
    <w:p w:rsidR="008E751F" w:rsidRPr="005556FA" w:rsidRDefault="008E751F" w:rsidP="008E751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pStyle w:val="3"/>
        <w:ind w:firstLine="402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Факультеттің әдістемелік бюро</w:t>
      </w:r>
      <w:r w:rsidRPr="005556FA">
        <w:rPr>
          <w:rFonts w:ascii="Times New Roman" w:hAnsi="Times New Roman" w:cs="Times New Roman"/>
          <w:lang w:val="kk-KZ"/>
        </w:rPr>
        <w:t xml:space="preserve"> </w:t>
      </w: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мәжілісінде ұсынылды</w:t>
      </w:r>
      <w:r w:rsidRPr="005556FA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«____»  ___________   20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 № …хаттама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төрағасы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B453C"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__________ Әлиева Ж.</w:t>
      </w:r>
      <w:r w:rsidR="000B453C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jc w:val="center"/>
        <w:rPr>
          <w:rFonts w:ascii="Times New Roman" w:hAnsi="Times New Roman" w:cs="Times New Roman"/>
          <w:lang w:val="kk-KZ"/>
        </w:rPr>
      </w:pPr>
    </w:p>
    <w:p w:rsidR="008E751F" w:rsidRPr="005556FA" w:rsidRDefault="008E751F" w:rsidP="00F703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8E751F" w:rsidRPr="005556FA" w:rsidRDefault="00F70378" w:rsidP="00F703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</w:t>
      </w:r>
      <w:r w:rsid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97684D">
        <w:rPr>
          <w:rFonts w:ascii="Times New Roman" w:hAnsi="Times New Roman" w:cs="Times New Roman"/>
          <w:b/>
          <w:bCs/>
          <w:sz w:val="24"/>
          <w:szCs w:val="24"/>
          <w:lang w:val="kk-KZ"/>
        </w:rPr>
        <w:t>9 - 2020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751F"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8E751F" w:rsidRPr="005556FA" w:rsidRDefault="008E751F" w:rsidP="00F7037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sz w:val="24"/>
          <w:szCs w:val="24"/>
          <w:lang w:val="kk-KZ"/>
        </w:rPr>
        <w:t>Курс бойынша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1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E751F" w:rsidRPr="00F70378" w:rsidTr="0065034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к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E751F" w:rsidRPr="00F70378" w:rsidTr="0065034B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51F" w:rsidRPr="00F70378" w:rsidTr="0065034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TGN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1410 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Топография геодезия негіздерімен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  <w:t>5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3A" w:rsidRPr="00CD0C3A" w:rsidRDefault="0097684D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581C0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97684D" w:rsidRDefault="008E751F" w:rsidP="009768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kanat.zulpykharov@gmail.com</w:t>
              </w:r>
            </w:hyperlink>
            <w:r w:rsidR="00976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 т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9103A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9103A">
              <w:rPr>
                <w:rFonts w:ascii="Times New Roman" w:hAnsi="Times New Roman" w:cs="Times New Roman"/>
              </w:rPr>
              <w:t>вн</w:t>
            </w:r>
            <w:proofErr w:type="spellEnd"/>
            <w:r w:rsidR="0099103A">
              <w:rPr>
                <w:rFonts w:ascii="Times New Roman" w:hAnsi="Times New Roman" w:cs="Times New Roman"/>
              </w:rPr>
              <w:t xml:space="preserve"> 14-87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Default="0099103A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аға оқытушы </w:t>
            </w:r>
          </w:p>
          <w:p w:rsidR="0097684D" w:rsidRPr="0099103A" w:rsidRDefault="00581C08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zulpykharov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7684D" w:rsidRPr="00581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7684D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7684D">
              <w:rPr>
                <w:rFonts w:ascii="Times New Roman" w:hAnsi="Times New Roman" w:cs="Times New Roman"/>
              </w:rPr>
              <w:t>вн</w:t>
            </w:r>
            <w:proofErr w:type="spellEnd"/>
            <w:r w:rsidR="0097684D">
              <w:rPr>
                <w:rFonts w:ascii="Times New Roman" w:hAnsi="Times New Roman" w:cs="Times New Roman"/>
              </w:rPr>
              <w:t xml:space="preserve"> 14-87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</w:tbl>
    <w:p w:rsidR="003651E1" w:rsidRPr="008E751F" w:rsidRDefault="003651E1" w:rsidP="003651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1420"/>
        <w:gridCol w:w="3961"/>
        <w:gridCol w:w="1425"/>
        <w:gridCol w:w="1134"/>
        <w:gridCol w:w="957"/>
      </w:tblGrid>
      <w:tr w:rsidR="00AC67F0" w:rsidRPr="00581C08" w:rsidTr="0097684D">
        <w:tc>
          <w:tcPr>
            <w:tcW w:w="2269" w:type="dxa"/>
            <w:gridSpan w:val="2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академиялық презентациясы</w:t>
            </w:r>
          </w:p>
        </w:tc>
        <w:tc>
          <w:tcPr>
            <w:tcW w:w="7477" w:type="dxa"/>
            <w:gridSpan w:val="4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геодезия негіздерімен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пәні 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«5В0609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 бакалавр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 бойынша білім беру бағдарламасының </w:t>
            </w:r>
            <w:r w:rsidR="00400E2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болып табылады. </w:t>
            </w:r>
          </w:p>
          <w:p w:rsidR="00AC67F0" w:rsidRPr="0097684D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7684D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қазіргі топографиялық пландармен және карталармен таныстыру, оларды құрастыру әдістерін және пайдалануын көрсету, топографиялық түсірістің әдістерімен және қазіргі геодезиялық</w:t>
            </w:r>
            <w:r w:rsid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құрал-жабдықтарымен таныстыру болып табылады.</w:t>
            </w:r>
          </w:p>
          <w:p w:rsid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 пайдалану, топографиялық түсіріс жүргізуін, з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геодезиялық құрала-жабдықтар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пайдалану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 озық білімін және қазіргі білім мен жетістікерді түсіну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көрсету; </w:t>
            </w:r>
          </w:p>
          <w:p w:rsidR="00AC67F0" w:rsidRP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түсірісті негіздеу және ұйымдастыру,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 жүргізу мақсатында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құралдар мен жабдықтарды ерекшеліктерін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жоспары (план), нивелирлеу профилін (кескін) құрастыру мақсатында геодезиялық түсірісті жүргізу үшін геодезиялық құрал-жабдықтар туралы алған  білімін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пайдалану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 нәтижелерін математикалық өңдеу барысында геодезиялық құрал-жабдықтардың қателіктерін талдауға және бағалауға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 қалыптастыру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түсірістердің заманауи тәсілдерін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түсірістің дәльдік бойынша талаптарына сәйкес әр түрлі геодезиялық құрал-жабдықтарын және түсірістің лайықты тәс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ілдерін таңдау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топографиялық пландарды құрастырып білу (сызба құралдарын пайдалана білу);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ара қашықтықты арналған ұүрал-саймандарын дүрыс пайдалан білу; географиялық компас, буссоль құралдарын пайдаланып, көз мөлшерімен </w:t>
            </w:r>
            <w:r w:rsidR="003A637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жасау тәсілдерін меңгеру.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карта, әр түрлі профильдерді (гипсометриялық, физикалық-географиялық, топырақ т.с.с.) жасау мақсатында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замануи геодезияда қолданылатын геодезиялық құрал-жабдықтарымен, геодезиялық құрал-жабдықтары жетілдірудің жаңа бағыттарымен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жүргізу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реферат, баяндама, презентация т.с.с. түрінде геодезиялық құрал-жабдықтарын қолдануын көрсете білу.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қоғамға зерттеулердің нәтижелерін көрсетіп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түсіндіре білу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қабілеттілігі, өзінің пікірін дәлелдеп білу; маман ретінде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түсіріс жүргізу барысында пайда болатын мәселелерді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 жолын, замануи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түсіріс жүргізу 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өзінің идеяларын ұсынып, ақпаратты анық және объективті түрде жеткізе білу қабілеттілігі.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болған жағдайды талдау, өзінің жетістіктерін объективті түрде баға беруге қабілеттілігі болу керек; жаңа құзыреттерді қалыптастыру қажеттілігін сезіну; болашақ жеке және кәсіби даму бағыттарын анықтау; қәсібіндегі өзгерістерді жоспарлау; қоғамның дамуына көмегін салып, өзінің зеректігін пайдалануын ең тиімді салаларын анықтау.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Пререквизиттер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  <w:r w:rsidR="001455B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Постреквезиттер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Электронды картографиялау </w:t>
            </w:r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GIS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 қашықтықтан зондылау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Физикалық-географиялық зерттеу әдістері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Картография </w:t>
            </w:r>
          </w:p>
        </w:tc>
      </w:tr>
      <w:tr w:rsidR="00CA0595" w:rsidRPr="008E751F" w:rsidTr="0097684D">
        <w:tc>
          <w:tcPr>
            <w:tcW w:w="2269" w:type="dxa"/>
            <w:gridSpan w:val="2"/>
          </w:tcPr>
          <w:p w:rsidR="00CA0595" w:rsidRPr="008E751F" w:rsidRDefault="00CA0595" w:rsidP="00CA05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477" w:type="dxa"/>
            <w:gridSpan w:val="4"/>
          </w:tcPr>
          <w:p w:rsidR="00CA0595" w:rsidRPr="008E751F" w:rsidRDefault="00CA0595" w:rsidP="00CA0595">
            <w:pPr>
              <w:tabs>
                <w:tab w:val="left" w:pos="372"/>
                <w:tab w:val="left" w:pos="8700"/>
                <w:tab w:val="left" w:pos="90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Основная: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Қалыбеков, Т.. Геодезия мен топография негіздері. А., 1993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рпейісова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, М.Б.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Геодезия.-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Астана, 2010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Сәрсембекова З.Қ. Геодезия негіздері. Оқу құралы. А., Қазақ университеті, 2013</w:t>
            </w:r>
          </w:p>
          <w:p w:rsidR="00CA0595" w:rsidRPr="008E751F" w:rsidRDefault="00CA0595" w:rsidP="00CA0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Дополнительная:</w:t>
            </w:r>
          </w:p>
          <w:p w:rsidR="000F5171" w:rsidRPr="000F5171" w:rsidRDefault="000F5171" w:rsidP="000F5171">
            <w:pPr>
              <w:pStyle w:val="a4"/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Поклад Г.Г. Геодезия. М. 2007</w:t>
            </w:r>
          </w:p>
          <w:p w:rsidR="000F5171" w:rsidRPr="008E751F" w:rsidRDefault="000F5171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 с основами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геодезии.-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1986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знаки для топографической карты масштаба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1:10000.-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1977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Курошев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, Г.Д. Руководство по летней топографической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практике.-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Л., 1988 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Руководство по топографическим съемкам в масштабах 1:5000, 1:2000, 1:1000 и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1:500.-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1976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Инструкция по нивелированию І, ІІ, ІІІ и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классов. Москва. Недра, 1990.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Инструкция по топографической съемке в масштабах 1:5000, 1:2000,  1:1000 и 1:500. Москва. Недра, 1985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Цифровые топографические карты –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://ggc.ru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– официальный сайт 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ГОСГИСЦЕНТРа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(Государственного научно-внедренческого центра геоинформационных систем и технологий).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"КАЗАХСТАН ГИС ЦЕНТР", </w:t>
            </w:r>
            <w:hyperlink r:id="rId8" w:history="1">
              <w:r w:rsidRPr="008E75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E751F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://orgi.biz/almaty/org194641</w:t>
              </w:r>
            </w:hyperlink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«Национальный картографо-геодезический фонд</w:t>
            </w:r>
            <w:proofErr w:type="gramStart"/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».–</w:t>
            </w:r>
            <w:proofErr w:type="gramEnd"/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http: </w:t>
            </w:r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//nkgf.kz/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ru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otdelyi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топографических работ –– официальный сайт Агентство по управлению земельными ресурсами РК.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://www.auzr.kz/ru/about-agency/polojenie-ob-agenstve</w:t>
            </w:r>
          </w:p>
        </w:tc>
      </w:tr>
      <w:tr w:rsidR="00D71628" w:rsidRPr="00581C08" w:rsidTr="0097684D">
        <w:tc>
          <w:tcPr>
            <w:tcW w:w="2269" w:type="dxa"/>
            <w:gridSpan w:val="2"/>
          </w:tcPr>
          <w:p w:rsidR="00D71628" w:rsidRPr="008E751F" w:rsidRDefault="00D71628" w:rsidP="00D716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моральды-этикалық құндылығына сәйкес пәннің академиялық саясаты </w:t>
            </w:r>
          </w:p>
        </w:tc>
        <w:tc>
          <w:tcPr>
            <w:tcW w:w="7477" w:type="dxa"/>
            <w:gridSpan w:val="4"/>
          </w:tcPr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қағидалары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Аудиториялық сабақтарқа міндетті түрде қатысу, кешігудің реттсіздігі. Сабаққа себебсіз келмеуі және алдына ала ескертусіз кешігіп келуі оқытушы 0 балл деп бағалайды. Емтихандар, жобалар (СӨЖ, аралық бақылау, бақылау, зертханалық, жобалық бойынша) тапсырмалар орындалып тапсыру мерзімдері міндетті түрде қадағаланады. Мерзімі бұзылған кезінде орындалған тапсырма айыптық балл ескертуімен бағаланады.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құдылықтар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жеке орындау; оқытушыны алдауға және оған әдепсіз қатынасқа жол берілмеушілік, білімді бағалаудың барлық кезеңдерінде көшіруге, шпаргалка пайдалануға, жалғандық жасауға, плагиат жіберуге 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жол берілмеушілік</w:t>
            </w:r>
            <w:r w:rsidR="00077BC2"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(ҚазҰУ студенттің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кодексі).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 w:val="restart"/>
          </w:tcPr>
          <w:p w:rsidR="004A6C9F" w:rsidRPr="008E751F" w:rsidRDefault="004A6C9F" w:rsidP="004A6C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мен аттестациялаудағы саясат</w:t>
            </w:r>
          </w:p>
        </w:tc>
        <w:tc>
          <w:tcPr>
            <w:tcW w:w="7477" w:type="dxa"/>
            <w:gridSpan w:val="4"/>
          </w:tcPr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Критерийлерге қарай бағалау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дескрипторларға сәйкес білім алған нәтижелерін бағалау (емтихан және аралық бақылауда құзыреттері қалыптасуын тексеру).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Жиынтықты бағалау: 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келгендігін және аудиториядағы белсенділігін бағалау; орындаған тапсырманы бағалау, СӨЖ (жоба / кейс / бағдарлама / ...)</w:t>
            </w:r>
          </w:p>
          <w:p w:rsidR="004A6C9F" w:rsidRPr="008E751F" w:rsidRDefault="004A6C9F" w:rsidP="004A6C9F">
            <w:pPr>
              <w:pStyle w:val="a4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формуласы:</w:t>
            </w:r>
          </w:p>
        </w:tc>
      </w:tr>
      <w:tr w:rsidR="004A6C9F" w:rsidRPr="008E751F" w:rsidTr="0097684D">
        <w:trPr>
          <w:trHeight w:val="258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1425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4A6C9F" w:rsidRPr="008E751F" w:rsidTr="0097684D">
        <w:trPr>
          <w:trHeight w:val="576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дәрістеріне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сабақтарына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дайындығы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25" w:type="dxa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gridSpan w:val="4"/>
          </w:tcPr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 мына формула арқылы есептеп шығарылады.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қорытынды баға 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w:lastRenderedPageBreak/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1АБ+МТ+2АБ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∙0,6+(Емтихан∙0,4)</m:t>
                </m:r>
              </m:oMath>
            </m:oMathPara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Пайызбен және әріппен көрсетілген бағалардың шамалары: 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95% - 100%:     А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90% - 94%:        А-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 - 89%:       В+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80% - 84%:         В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 - 79%:       В-          70% - 74%:         С+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65% - 69%:       С           60% - 64%:          С-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 - 59%:        D+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50% - 54%:         D-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 -49%: F</w:t>
            </w:r>
          </w:p>
        </w:tc>
      </w:tr>
      <w:tr w:rsidR="00580492" w:rsidRPr="008E751F" w:rsidTr="0097684D">
        <w:tc>
          <w:tcPr>
            <w:tcW w:w="9746" w:type="dxa"/>
            <w:gridSpan w:val="6"/>
          </w:tcPr>
          <w:p w:rsidR="00580492" w:rsidRPr="008E751F" w:rsidRDefault="00580492" w:rsidP="00580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Оқу пәнінің мазмұнын орындалу кестесі: </w:t>
            </w:r>
          </w:p>
        </w:tc>
      </w:tr>
      <w:tr w:rsidR="00EA5FF7" w:rsidRPr="008E751F" w:rsidTr="0097684D">
        <w:tc>
          <w:tcPr>
            <w:tcW w:w="849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Апта/мерз </w:t>
            </w:r>
          </w:p>
        </w:tc>
        <w:tc>
          <w:tcPr>
            <w:tcW w:w="6806" w:type="dxa"/>
            <w:gridSpan w:val="3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1134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57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 балл</w:t>
            </w:r>
          </w:p>
        </w:tc>
      </w:tr>
      <w:tr w:rsidR="00A02C05" w:rsidRPr="00581C08" w:rsidTr="0097684D">
        <w:tc>
          <w:tcPr>
            <w:tcW w:w="849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A02C05" w:rsidP="00402B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тарау. Кіріспе. </w:t>
            </w:r>
            <w:r w:rsidR="00402B4A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мәліметтер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A02C05" w:rsidRPr="008E751F" w:rsidRDefault="00A02C05" w:rsidP="007C50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02C05" w:rsidRPr="008E751F" w:rsidTr="0097684D">
        <w:tc>
          <w:tcPr>
            <w:tcW w:w="849" w:type="dxa"/>
            <w:vMerge w:val="restart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806" w:type="dxa"/>
            <w:gridSpan w:val="3"/>
          </w:tcPr>
          <w:p w:rsidR="00A02C05" w:rsidRPr="008E751F" w:rsidRDefault="00A02C05" w:rsidP="0053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Кіріспе.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Жердің пішіні мен көлемі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Топография геодезия негіздерімен пәне. Мақсаты мен міндеттері. 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2C05" w:rsidRPr="008E751F" w:rsidRDefault="00A02C05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2809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Топография мен г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еодезия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тарихы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қысқаша мәліметтер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Жердің пішіні мен көлемі.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Жердің пішіні мен көлемін анықтау әдістері туралы түсінік. 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02C05" w:rsidRPr="008E751F" w:rsidRDefault="00A02C05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2C05" w:rsidRPr="008E751F" w:rsidTr="0097684D">
        <w:tc>
          <w:tcPr>
            <w:tcW w:w="849" w:type="dxa"/>
            <w:vMerge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732A75" w:rsidP="00AA3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</w:t>
            </w:r>
            <w:r w:rsidR="00E00981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02C05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A02C05" w:rsidRPr="008E751F" w:rsidRDefault="00A02C05" w:rsidP="00F52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FE1717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Тақырып: Масштаб. Масштабтың түрлері.  Топографиялық карта бойынша ара қашықтықты және ауданды өлшеу.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A02C05" w:rsidRPr="00581C08" w:rsidRDefault="00581C08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2.</w:t>
            </w:r>
          </w:p>
          <w:p w:rsidR="00151671" w:rsidRPr="008E751F" w:rsidRDefault="000F0B93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15167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Топографияда мен геодезияда қолданылатын координаталар жүйелері. </w:t>
            </w:r>
          </w:p>
          <w:p w:rsidR="00151671" w:rsidRPr="008E751F" w:rsidRDefault="00151671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Геодезиялық тор түрлері. </w:t>
            </w:r>
          </w:p>
          <w:p w:rsidR="000F0B93" w:rsidRPr="008E751F" w:rsidRDefault="00151671" w:rsidP="001516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Жер бетіндегі нүктелердің орнын анықтау үшін координаталар жүйелері.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0F0B93" w:rsidRPr="008E751F" w:rsidRDefault="000F0B93" w:rsidP="00E46CD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="000119F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48B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және географиялық карталар бойынша географиялық координаттарды анықтау.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581C08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48B8" w:rsidRPr="008E751F" w:rsidTr="0097684D">
        <w:tc>
          <w:tcPr>
            <w:tcW w:w="849" w:type="dxa"/>
            <w:vMerge w:val="restart"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Сызықтарды бағдарлау.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Координаталардың жазықтықтық тік бұрышты және полярлық жүйелердің арасындағы байланыс.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Сызықтарды бағдарлау.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 мен геодезияды қолданылатын өлшем бірліктері.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9648B8" w:rsidRPr="008E751F" w:rsidRDefault="009648B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8B8" w:rsidRPr="008E751F" w:rsidTr="0097684D">
        <w:tc>
          <w:tcPr>
            <w:tcW w:w="849" w:type="dxa"/>
            <w:vMerge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Топографиялық карта бойынша сызықтарды бағдарлау (топографиялық карта бойынша бағыттау бұрыштарын анықтау). Топографиялық карта бойынша азимут бойынша жүру схемасын құрастыру.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9648B8" w:rsidRPr="00581C08" w:rsidRDefault="00581C0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01341" w:rsidRPr="008E751F" w:rsidRDefault="00701341" w:rsidP="007013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1</w:t>
            </w:r>
          </w:p>
          <w:p w:rsidR="000F0B93" w:rsidRPr="008E751F" w:rsidRDefault="00701341" w:rsidP="00F30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D47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даму тарихы.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581C08" w:rsidRDefault="005137E3" w:rsidP="00581C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F32F6" w:rsidRPr="008E751F" w:rsidTr="0097684D">
        <w:tc>
          <w:tcPr>
            <w:tcW w:w="849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F32F6" w:rsidRPr="008E751F" w:rsidRDefault="005F32F6" w:rsidP="005F32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тарау. Топографиялық план мен карта </w:t>
            </w:r>
          </w:p>
        </w:tc>
        <w:tc>
          <w:tcPr>
            <w:tcW w:w="1134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F32F6" w:rsidRPr="008E751F" w:rsidRDefault="005F32F6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4.</w:t>
            </w:r>
          </w:p>
          <w:p w:rsidR="00B31521" w:rsidRPr="008E751F" w:rsidRDefault="000F0B93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Тақырып: </w:t>
            </w:r>
            <w:r w:rsidR="00B3152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қолданылатын топографиялық карталардың проекциясы. </w:t>
            </w:r>
          </w:p>
          <w:p w:rsidR="00B31521" w:rsidRPr="008E751F" w:rsidRDefault="00B31521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 ТМД елдерінде қолданылатын топографиялық карталардың проекциясы.</w:t>
            </w:r>
          </w:p>
          <w:p w:rsidR="000F0B93" w:rsidRPr="008E751F" w:rsidRDefault="00B31521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 Жазықтық тік бұрышты координаталардың зоналық жүйесі.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0F0B93" w:rsidRPr="008E751F" w:rsidRDefault="000F0B93" w:rsidP="00B637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тура және кері есептер.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5.</w:t>
            </w:r>
          </w:p>
          <w:p w:rsidR="003147D0" w:rsidRPr="008E751F" w:rsidRDefault="000F0B93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план мен карта және оларды пайдалану ерекшеліктері.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Топографиялық карта мен планның қасиеттері.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Топографиялық карталар мен пландарды өндірісте пайдалану. </w:t>
            </w:r>
          </w:p>
          <w:p w:rsidR="000F0B93" w:rsidRPr="008E751F" w:rsidRDefault="003147D0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картаның номенклатурасы.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0F0B93" w:rsidRPr="008E751F" w:rsidRDefault="000F0B93" w:rsidP="00924A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3549B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номенклатурасын анықтау (таңдау бойынша).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E135E" w:rsidRPr="008E751F" w:rsidRDefault="00AE135E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2</w:t>
            </w:r>
          </w:p>
          <w:p w:rsidR="000F0B93" w:rsidRPr="008E751F" w:rsidRDefault="00AE135E" w:rsidP="00B37F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37FCA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Геодезия мен топографияда қолданылатын к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оординаталар жүйелері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мемлекеттік геодезиялық желі</w:t>
            </w:r>
            <w:r w:rsidR="00B37FCA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137E3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B93" w:rsidRPr="008E751F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81C08" w:rsidRPr="008E751F" w:rsidTr="0097684D">
        <w:tc>
          <w:tcPr>
            <w:tcW w:w="849" w:type="dxa"/>
          </w:tcPr>
          <w:p w:rsidR="00581C08" w:rsidRPr="008E751F" w:rsidRDefault="00581C08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581C08" w:rsidRDefault="00581C08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1</w:t>
            </w:r>
          </w:p>
        </w:tc>
        <w:tc>
          <w:tcPr>
            <w:tcW w:w="1134" w:type="dxa"/>
          </w:tcPr>
          <w:p w:rsidR="00581C08" w:rsidRPr="008E751F" w:rsidRDefault="00581C08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81C08" w:rsidRPr="00581C08" w:rsidRDefault="00581C08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6.</w:t>
            </w:r>
          </w:p>
          <w:p w:rsidR="00875D3C" w:rsidRPr="008E751F" w:rsidRDefault="000F0B93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75D3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шартты белгілері.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Шартты белгілер.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Картографиялық генерализация туралы түсінік.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картада табиғи объектілерді бейнелеу.</w:t>
            </w:r>
          </w:p>
          <w:p w:rsidR="000F0B93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Топографиялық картада елді мекендер мен әлеуметтік-экономикалық объектілерді бейнелеу. </w:t>
            </w:r>
          </w:p>
          <w:p w:rsidR="00875D3C" w:rsidRPr="008E751F" w:rsidRDefault="00875D3C" w:rsidP="00875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Топографиялық картада жер бедерін бейнелеу. 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0F0B93" w:rsidRPr="008E751F" w:rsidRDefault="000F0B93" w:rsidP="00257F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гипсометриялық профиль құрастыру.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7269E3" w:rsidRPr="008E751F" w:rsidTr="0097684D">
        <w:tc>
          <w:tcPr>
            <w:tcW w:w="849" w:type="dxa"/>
            <w:vMerge w:val="restart"/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6" w:type="dxa"/>
            <w:gridSpan w:val="3"/>
          </w:tcPr>
          <w:p w:rsidR="007269E3" w:rsidRPr="008E751F" w:rsidRDefault="007269E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7.</w:t>
            </w:r>
          </w:p>
          <w:p w:rsidR="00752540" w:rsidRPr="008E751F" w:rsidRDefault="007269E3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сызықтардың ұзындығын өлшеу. Өлшеу қателіктерінің теориясы.</w:t>
            </w:r>
          </w:p>
          <w:p w:rsidR="00752540" w:rsidRPr="008E751F" w:rsidRDefault="00752540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Жергілікті жерде сызықтардың ұзындығын өлшеу.</w:t>
            </w:r>
          </w:p>
          <w:p w:rsidR="007269E3" w:rsidRPr="008E751F" w:rsidRDefault="00752540" w:rsidP="00DD064B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Өлшеу қателіктерінің теориясы.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7269E3" w:rsidRPr="008E751F" w:rsidRDefault="007269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9E3" w:rsidRPr="008E751F" w:rsidTr="005137E3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269E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7269E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  <w:p w:rsidR="007269E3" w:rsidRPr="008E751F" w:rsidRDefault="007269E3" w:rsidP="00A804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9098F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шартты белгілері.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7269E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F0B93" w:rsidRPr="008E751F" w:rsidTr="0097684D">
        <w:tc>
          <w:tcPr>
            <w:tcW w:w="849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8E751F" w:rsidRDefault="00581C08" w:rsidP="00581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3</w:t>
            </w:r>
          </w:p>
          <w:p w:rsidR="000F0B93" w:rsidRPr="008E751F" w:rsidRDefault="00581C08" w:rsidP="00581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топографиялық карта мен пландарда қолданылатын шартты белгілері.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8E751F" w:rsidRDefault="000F0B9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8443D" w:rsidRPr="008E751F" w:rsidTr="0097684D">
        <w:tc>
          <w:tcPr>
            <w:tcW w:w="849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C8443D" w:rsidRPr="008E751F" w:rsidRDefault="00C8443D" w:rsidP="00EA1B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="00EA1B16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тарау. </w:t>
            </w:r>
            <w:r w:rsidR="00EA1B16"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Топографиялық түсіріс.</w:t>
            </w:r>
          </w:p>
        </w:tc>
        <w:tc>
          <w:tcPr>
            <w:tcW w:w="1134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C8443D" w:rsidRPr="008E751F" w:rsidRDefault="00C8443D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B51A80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8.</w:t>
            </w:r>
          </w:p>
          <w:p w:rsidR="00360D2C" w:rsidRPr="008E751F" w:rsidRDefault="000F0B9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71358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үсіріс</w:t>
            </w:r>
            <w:r w:rsidR="0007135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11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желілері. 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Түсіріс түрлері.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Топографиялық түсірістің масштабын және жер бедерінің қима биіктігін таңдау.</w:t>
            </w:r>
            <w:r w:rsidR="00C84D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6275" w:rsidRPr="008E751F" w:rsidRDefault="00C84D1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Геодезиялық тіреу желілері. </w:t>
            </w:r>
          </w:p>
        </w:tc>
        <w:tc>
          <w:tcPr>
            <w:tcW w:w="1134" w:type="dxa"/>
          </w:tcPr>
          <w:p w:rsidR="000F0B93" w:rsidRPr="008E751F" w:rsidRDefault="0059752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0F0B9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  <w:p w:rsidR="000F0B93" w:rsidRPr="008E751F" w:rsidRDefault="000F0B93" w:rsidP="007E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УОМЗ4Т30П оптикалық теодолиттің құрылысы (сабақ географиялық алаңда өткізіледі).</w:t>
            </w:r>
            <w:r w:rsidR="00360D2C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473227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E737B" w:rsidRPr="008E751F" w:rsidTr="0097684D">
        <w:tc>
          <w:tcPr>
            <w:tcW w:w="849" w:type="dxa"/>
            <w:vMerge w:val="restart"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9.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түсіріс. 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Горизонтальдық бұрыштарды өлшеу принциптері.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Теодолит құрылысының принципиалдық схемасы.</w:t>
            </w:r>
          </w:p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Теодолиттік түсірістің мәні.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BE737B" w:rsidRPr="008E751F" w:rsidRDefault="00BE737B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37B" w:rsidRPr="008E751F" w:rsidTr="0097684D">
        <w:tc>
          <w:tcPr>
            <w:tcW w:w="849" w:type="dxa"/>
            <w:vMerge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9</w:t>
            </w:r>
          </w:p>
          <w:p w:rsidR="00BE737B" w:rsidRPr="008E751F" w:rsidRDefault="00BE737B" w:rsidP="007E62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УОМЗ4Т30П оптикалық теодолиттің көмегімен горизонталдық бұрыштарды өлшеу (сабақ географиялық алаңда өткізіледі). 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BE737B" w:rsidRPr="008E751F" w:rsidRDefault="00BE737B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10.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Теодолиттік түсіріс барысында дала және камералдық жұмыстары.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Теодолиттік түсірістегі дала жұмыстары.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Теодолиттік түсірістегі камералдық жұмыстары.</w:t>
            </w:r>
          </w:p>
        </w:tc>
        <w:tc>
          <w:tcPr>
            <w:tcW w:w="1134" w:type="dxa"/>
          </w:tcPr>
          <w:p w:rsidR="003C3B51" w:rsidRPr="008E751F" w:rsidRDefault="005137E3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10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жүріс нүктелерінің координаталарын есептеу. Теодолиттік түсірістің планын құрастыру.  </w:t>
            </w:r>
          </w:p>
        </w:tc>
        <w:tc>
          <w:tcPr>
            <w:tcW w:w="1134" w:type="dxa"/>
          </w:tcPr>
          <w:p w:rsidR="003C3B51" w:rsidRPr="008E751F" w:rsidRDefault="003C3B51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473227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4 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теодолитті түсіру жұмыстарына дайындау. Теодолиттік жүрістің нүктелерін бекіту және жергілікті жерді рекогносцировкалау. Теодолиттік түсірісте жергілікті жерде ситуацияны түсіру. Топографиялық планды құрастыру.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8E751F" w:rsidRDefault="005137E3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581C08" w:rsidRPr="008E751F" w:rsidTr="0097684D">
        <w:tc>
          <w:tcPr>
            <w:tcW w:w="849" w:type="dxa"/>
          </w:tcPr>
          <w:p w:rsidR="00581C08" w:rsidRPr="008E751F" w:rsidRDefault="00581C08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581C08" w:rsidRDefault="00581C08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РК2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581C08" w:rsidRPr="008E751F" w:rsidRDefault="00581C08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81C08" w:rsidRPr="00581C08" w:rsidRDefault="00581C08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1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11.</w:t>
            </w:r>
          </w:p>
          <w:p w:rsidR="00481A55" w:rsidRPr="008E751F" w:rsidRDefault="003C3B51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481A5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нивелирлеу.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Геометриялық нивелирлеудің мәні мен тәсілдері. 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Нивелирлер және олардың жіктелуі.</w:t>
            </w:r>
          </w:p>
          <w:p w:rsidR="003C3B51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Нивелир мен н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ивелирлік рейкалардың құрылысы.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11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«CST/Berger.SAL20N» оптикалық нивелирдің құрылысы (сабақ географиялық алаңда өткізіледі).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12.</w:t>
            </w:r>
          </w:p>
          <w:p w:rsidR="00964040" w:rsidRPr="008E751F" w:rsidRDefault="003C3B51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640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нивелирлеудің негізгі кезеңдері және нивелирлеу нәтижелерін өңдеу.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Техникалық нивелирлеудің негізгі кезеңдері.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Нивелирлеу журналын өңдеу.</w:t>
            </w:r>
          </w:p>
          <w:p w:rsidR="003C3B51" w:rsidRPr="008E751F" w:rsidRDefault="00964040" w:rsidP="009640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12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«CST/Berger.SAL20N» оптикалық нивелирмен екі нүктенің арасындағы биіктік айырмашылығын өлшеу (сабақ географиялық алаңда өткізіледі).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D7680" w:rsidRPr="00581C08" w:rsidTr="0097684D">
        <w:tc>
          <w:tcPr>
            <w:tcW w:w="849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D7680" w:rsidRPr="008E751F" w:rsidRDefault="008D7680" w:rsidP="008D76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тарау. Топографиялық түсірістің басқа түрлері.</w:t>
            </w:r>
          </w:p>
        </w:tc>
        <w:tc>
          <w:tcPr>
            <w:tcW w:w="1134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D7680" w:rsidRPr="008E751F" w:rsidRDefault="008D7680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13.</w:t>
            </w:r>
          </w:p>
          <w:p w:rsidR="00AC2E43" w:rsidRPr="008E751F" w:rsidRDefault="003C3B51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Тахеометрлік түсіріс.</w:t>
            </w:r>
          </w:p>
          <w:p w:rsidR="00BC5E2A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Тахеометрлік түсірістің мә</w:t>
            </w:r>
            <w:r w:rsidR="00BC5E2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ні. 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Тахеометрлік түсірісте қолданылатын аспаптар.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Жер бедері және ситуацияны түсіру.</w:t>
            </w:r>
          </w:p>
          <w:p w:rsidR="003C3B51" w:rsidRPr="008E751F" w:rsidRDefault="00AC2E43" w:rsidP="00AC2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Тахеометрлік түсірістегі камеральдық жұмыстары.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13</w:t>
            </w:r>
          </w:p>
          <w:p w:rsidR="003C3B51" w:rsidRPr="008E751F" w:rsidRDefault="003C3B51" w:rsidP="003C3B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EC54D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Нивелирлеу журналын өңдеу.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0C93" w:rsidRPr="008E751F" w:rsidTr="0097684D">
        <w:tc>
          <w:tcPr>
            <w:tcW w:w="849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5</w:t>
            </w:r>
          </w:p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нивелирлерді өлшеу жұмыстарына дайындау. Инженерлі-техникалық нивелирлеу. Нивелирлеу профилін құрастыру.</w:t>
            </w:r>
          </w:p>
        </w:tc>
        <w:tc>
          <w:tcPr>
            <w:tcW w:w="1134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0C93" w:rsidRPr="008E751F" w:rsidRDefault="005137E3" w:rsidP="003C0C9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14.</w:t>
            </w:r>
          </w:p>
          <w:p w:rsidR="008D7680" w:rsidRPr="008E751F" w:rsidRDefault="003C3B51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Pr="008E75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76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түсірістердің басқа түрлері.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Ірі масштабты жоспар құру үшін жер бетін нивелирлеу жұмыстары.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Буссольдық түсіріс.</w:t>
            </w:r>
          </w:p>
          <w:p w:rsidR="003C3B51" w:rsidRPr="008E751F" w:rsidRDefault="008D7680" w:rsidP="008D76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Көз мөлшерімен түсіріс.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</w:p>
          <w:p w:rsidR="003C3B51" w:rsidRPr="008E751F" w:rsidRDefault="003C3B51" w:rsidP="008D76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D76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Электрондық тахеометр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43515" w:rsidRPr="008E751F" w:rsidTr="0097684D">
        <w:tc>
          <w:tcPr>
            <w:tcW w:w="849" w:type="dxa"/>
            <w:vMerge w:val="restart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15.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Түсірістің автоматтандырылған әдістері. Қорытынды.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 Топографиялық түсірістердің автоматтандырылған әдістері туралы түсінік.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15.2 Геодезиялық ғарыштық жүйелері көмегімен жер бетіндегі нүктелердің орнын анықтау. </w:t>
            </w:r>
          </w:p>
          <w:p w:rsidR="00043515" w:rsidRPr="008E751F" w:rsidRDefault="00043515" w:rsidP="003C3B51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43515" w:rsidRPr="008E751F" w:rsidRDefault="00043515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</w:p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Геодезиялық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GPS-қабылдағыштар.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43515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6</w:t>
            </w:r>
          </w:p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электрондық геодезиялық құралдар мен жабдықтар.</w:t>
            </w:r>
          </w:p>
        </w:tc>
        <w:tc>
          <w:tcPr>
            <w:tcW w:w="1134" w:type="dxa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43515" w:rsidRPr="008E751F" w:rsidRDefault="005137E3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C3B51" w:rsidRPr="008E751F" w:rsidTr="0097684D">
        <w:tc>
          <w:tcPr>
            <w:tcW w:w="849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581C08" w:rsidP="00581C08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РК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Дәріс оқытушысы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227">
        <w:rPr>
          <w:rFonts w:ascii="Times New Roman" w:hAnsi="Times New Roman" w:cs="Times New Roman"/>
          <w:sz w:val="24"/>
          <w:szCs w:val="24"/>
          <w:lang w:val="kk-KZ"/>
        </w:rPr>
        <w:t>Зұлпыхаров Қ.Б.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Кафедра меңгірушісі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  <w:t>Нюсупова Г.Н.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               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A43E6" w:rsidRPr="008E751F">
        <w:rPr>
          <w:rFonts w:ascii="Times New Roman" w:hAnsi="Times New Roman" w:cs="Times New Roman"/>
          <w:sz w:val="24"/>
          <w:szCs w:val="24"/>
          <w:lang w:val="kk-KZ"/>
        </w:rPr>
        <w:t>Әлиева Ж.Н.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5B0E" w:rsidRPr="008E751F" w:rsidRDefault="001D5B0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D5B0E" w:rsidRPr="008E751F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ABF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11EB"/>
    <w:multiLevelType w:val="hybridMultilevel"/>
    <w:tmpl w:val="7E865DF4"/>
    <w:lvl w:ilvl="0" w:tplc="698449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0783E"/>
    <w:rsid w:val="000119FE"/>
    <w:rsid w:val="00014C6B"/>
    <w:rsid w:val="000215FD"/>
    <w:rsid w:val="000348DD"/>
    <w:rsid w:val="00036A91"/>
    <w:rsid w:val="00043515"/>
    <w:rsid w:val="00071358"/>
    <w:rsid w:val="00076219"/>
    <w:rsid w:val="00077BC2"/>
    <w:rsid w:val="0008462E"/>
    <w:rsid w:val="000862EE"/>
    <w:rsid w:val="0009098F"/>
    <w:rsid w:val="00093C69"/>
    <w:rsid w:val="000952C3"/>
    <w:rsid w:val="000B453C"/>
    <w:rsid w:val="000C36F2"/>
    <w:rsid w:val="000C5C86"/>
    <w:rsid w:val="000D01F4"/>
    <w:rsid w:val="000D5FBD"/>
    <w:rsid w:val="000E01B1"/>
    <w:rsid w:val="000F0B93"/>
    <w:rsid w:val="000F3C5B"/>
    <w:rsid w:val="000F5171"/>
    <w:rsid w:val="00100D84"/>
    <w:rsid w:val="0010416E"/>
    <w:rsid w:val="00121987"/>
    <w:rsid w:val="00140401"/>
    <w:rsid w:val="001455BE"/>
    <w:rsid w:val="001510C6"/>
    <w:rsid w:val="00151671"/>
    <w:rsid w:val="00153D4E"/>
    <w:rsid w:val="001633E1"/>
    <w:rsid w:val="001739F7"/>
    <w:rsid w:val="00176506"/>
    <w:rsid w:val="00181012"/>
    <w:rsid w:val="00183C47"/>
    <w:rsid w:val="00184CFC"/>
    <w:rsid w:val="001861AA"/>
    <w:rsid w:val="0018656D"/>
    <w:rsid w:val="00187EF8"/>
    <w:rsid w:val="001B0090"/>
    <w:rsid w:val="001B442E"/>
    <w:rsid w:val="001B71CD"/>
    <w:rsid w:val="001C587F"/>
    <w:rsid w:val="001D5B0E"/>
    <w:rsid w:val="001E1820"/>
    <w:rsid w:val="001E2135"/>
    <w:rsid w:val="0022465E"/>
    <w:rsid w:val="00227D5B"/>
    <w:rsid w:val="00230C84"/>
    <w:rsid w:val="002352A9"/>
    <w:rsid w:val="00257F1F"/>
    <w:rsid w:val="00267C37"/>
    <w:rsid w:val="0027141A"/>
    <w:rsid w:val="00280980"/>
    <w:rsid w:val="002909ED"/>
    <w:rsid w:val="00294EB3"/>
    <w:rsid w:val="002A072B"/>
    <w:rsid w:val="002B2EF7"/>
    <w:rsid w:val="002B63A4"/>
    <w:rsid w:val="002C2858"/>
    <w:rsid w:val="002C2F59"/>
    <w:rsid w:val="002D1B08"/>
    <w:rsid w:val="002D2BAB"/>
    <w:rsid w:val="002D4958"/>
    <w:rsid w:val="002D7E53"/>
    <w:rsid w:val="002E5A3F"/>
    <w:rsid w:val="002F38C4"/>
    <w:rsid w:val="002F3ED7"/>
    <w:rsid w:val="00307FA9"/>
    <w:rsid w:val="003147D0"/>
    <w:rsid w:val="00320806"/>
    <w:rsid w:val="00322012"/>
    <w:rsid w:val="00326AE0"/>
    <w:rsid w:val="00347B82"/>
    <w:rsid w:val="0035046C"/>
    <w:rsid w:val="00360D2C"/>
    <w:rsid w:val="003651E1"/>
    <w:rsid w:val="00395C3E"/>
    <w:rsid w:val="003A0322"/>
    <w:rsid w:val="003A637E"/>
    <w:rsid w:val="003C0C93"/>
    <w:rsid w:val="003C2408"/>
    <w:rsid w:val="003C3B51"/>
    <w:rsid w:val="003C5D7E"/>
    <w:rsid w:val="003C7E9D"/>
    <w:rsid w:val="003E0CDD"/>
    <w:rsid w:val="003F1D92"/>
    <w:rsid w:val="00400E20"/>
    <w:rsid w:val="00402B4A"/>
    <w:rsid w:val="00421B4A"/>
    <w:rsid w:val="004255D2"/>
    <w:rsid w:val="00450024"/>
    <w:rsid w:val="00461A9E"/>
    <w:rsid w:val="00473227"/>
    <w:rsid w:val="00475A2F"/>
    <w:rsid w:val="00481A55"/>
    <w:rsid w:val="00496967"/>
    <w:rsid w:val="004A2B24"/>
    <w:rsid w:val="004A5F3D"/>
    <w:rsid w:val="004A6C9F"/>
    <w:rsid w:val="004B01BA"/>
    <w:rsid w:val="004B070F"/>
    <w:rsid w:val="00506DF1"/>
    <w:rsid w:val="005137E3"/>
    <w:rsid w:val="00514CA5"/>
    <w:rsid w:val="0053662D"/>
    <w:rsid w:val="005439EA"/>
    <w:rsid w:val="005556FA"/>
    <w:rsid w:val="00560A64"/>
    <w:rsid w:val="00571D8A"/>
    <w:rsid w:val="00580492"/>
    <w:rsid w:val="00581C08"/>
    <w:rsid w:val="0059752D"/>
    <w:rsid w:val="005D2533"/>
    <w:rsid w:val="005D2644"/>
    <w:rsid w:val="005D47C7"/>
    <w:rsid w:val="005D718A"/>
    <w:rsid w:val="005E2D70"/>
    <w:rsid w:val="005F32F6"/>
    <w:rsid w:val="005F435E"/>
    <w:rsid w:val="005F54F3"/>
    <w:rsid w:val="00604D29"/>
    <w:rsid w:val="00606189"/>
    <w:rsid w:val="00606F79"/>
    <w:rsid w:val="0063459F"/>
    <w:rsid w:val="006436F5"/>
    <w:rsid w:val="0064378A"/>
    <w:rsid w:val="0065034B"/>
    <w:rsid w:val="00661875"/>
    <w:rsid w:val="006B554E"/>
    <w:rsid w:val="006F36E3"/>
    <w:rsid w:val="006F7809"/>
    <w:rsid w:val="00701341"/>
    <w:rsid w:val="0070473A"/>
    <w:rsid w:val="00715176"/>
    <w:rsid w:val="007269E3"/>
    <w:rsid w:val="00732A75"/>
    <w:rsid w:val="00752540"/>
    <w:rsid w:val="007528B2"/>
    <w:rsid w:val="00771AF6"/>
    <w:rsid w:val="00781923"/>
    <w:rsid w:val="007843D7"/>
    <w:rsid w:val="007B03E9"/>
    <w:rsid w:val="007B4200"/>
    <w:rsid w:val="007C388C"/>
    <w:rsid w:val="007C507A"/>
    <w:rsid w:val="007E229F"/>
    <w:rsid w:val="007E6275"/>
    <w:rsid w:val="007F42C7"/>
    <w:rsid w:val="00827600"/>
    <w:rsid w:val="008276F8"/>
    <w:rsid w:val="00875D3C"/>
    <w:rsid w:val="00880962"/>
    <w:rsid w:val="00890F2C"/>
    <w:rsid w:val="008959EA"/>
    <w:rsid w:val="008A262B"/>
    <w:rsid w:val="008A299D"/>
    <w:rsid w:val="008B15D4"/>
    <w:rsid w:val="008C1CBD"/>
    <w:rsid w:val="008D7680"/>
    <w:rsid w:val="008E751F"/>
    <w:rsid w:val="00911F78"/>
    <w:rsid w:val="00924AA3"/>
    <w:rsid w:val="0093054F"/>
    <w:rsid w:val="00931BBE"/>
    <w:rsid w:val="00940E9B"/>
    <w:rsid w:val="00945556"/>
    <w:rsid w:val="009509D5"/>
    <w:rsid w:val="00956704"/>
    <w:rsid w:val="00964040"/>
    <w:rsid w:val="009648B8"/>
    <w:rsid w:val="0097684D"/>
    <w:rsid w:val="00980F2F"/>
    <w:rsid w:val="0099103A"/>
    <w:rsid w:val="00992665"/>
    <w:rsid w:val="009D4713"/>
    <w:rsid w:val="00A02C05"/>
    <w:rsid w:val="00A10D6D"/>
    <w:rsid w:val="00A3025E"/>
    <w:rsid w:val="00A3549B"/>
    <w:rsid w:val="00A42528"/>
    <w:rsid w:val="00A5274A"/>
    <w:rsid w:val="00A54450"/>
    <w:rsid w:val="00A56261"/>
    <w:rsid w:val="00A7050A"/>
    <w:rsid w:val="00A7291B"/>
    <w:rsid w:val="00A8047C"/>
    <w:rsid w:val="00A81984"/>
    <w:rsid w:val="00A969E8"/>
    <w:rsid w:val="00AA0F53"/>
    <w:rsid w:val="00AA3063"/>
    <w:rsid w:val="00AA43E6"/>
    <w:rsid w:val="00AC0BC2"/>
    <w:rsid w:val="00AC2E43"/>
    <w:rsid w:val="00AC67F0"/>
    <w:rsid w:val="00AD0989"/>
    <w:rsid w:val="00AE135E"/>
    <w:rsid w:val="00AF394A"/>
    <w:rsid w:val="00B160D1"/>
    <w:rsid w:val="00B16E14"/>
    <w:rsid w:val="00B31521"/>
    <w:rsid w:val="00B37FCA"/>
    <w:rsid w:val="00B51A80"/>
    <w:rsid w:val="00B53F84"/>
    <w:rsid w:val="00B54267"/>
    <w:rsid w:val="00B6376C"/>
    <w:rsid w:val="00B72B95"/>
    <w:rsid w:val="00BA55FC"/>
    <w:rsid w:val="00BA6C9F"/>
    <w:rsid w:val="00BB3427"/>
    <w:rsid w:val="00BC5E2A"/>
    <w:rsid w:val="00BD51C2"/>
    <w:rsid w:val="00BE1BF0"/>
    <w:rsid w:val="00BE737B"/>
    <w:rsid w:val="00C55F88"/>
    <w:rsid w:val="00C72BA5"/>
    <w:rsid w:val="00C8443D"/>
    <w:rsid w:val="00C84D13"/>
    <w:rsid w:val="00C94630"/>
    <w:rsid w:val="00C96562"/>
    <w:rsid w:val="00CA0595"/>
    <w:rsid w:val="00CA4E38"/>
    <w:rsid w:val="00CA5D6D"/>
    <w:rsid w:val="00CC3BC9"/>
    <w:rsid w:val="00CD0C3A"/>
    <w:rsid w:val="00CE0D46"/>
    <w:rsid w:val="00CE56C0"/>
    <w:rsid w:val="00CF0FDD"/>
    <w:rsid w:val="00D03EC2"/>
    <w:rsid w:val="00D17DBB"/>
    <w:rsid w:val="00D26CD8"/>
    <w:rsid w:val="00D51AE1"/>
    <w:rsid w:val="00D62707"/>
    <w:rsid w:val="00D71628"/>
    <w:rsid w:val="00D842A5"/>
    <w:rsid w:val="00D90275"/>
    <w:rsid w:val="00D931C3"/>
    <w:rsid w:val="00DA2A1E"/>
    <w:rsid w:val="00DB009C"/>
    <w:rsid w:val="00DB3843"/>
    <w:rsid w:val="00DD064B"/>
    <w:rsid w:val="00DF7E99"/>
    <w:rsid w:val="00E00491"/>
    <w:rsid w:val="00E00981"/>
    <w:rsid w:val="00E04F7B"/>
    <w:rsid w:val="00E06DAE"/>
    <w:rsid w:val="00E350D2"/>
    <w:rsid w:val="00E35A65"/>
    <w:rsid w:val="00E3761D"/>
    <w:rsid w:val="00E46CD1"/>
    <w:rsid w:val="00E52B8B"/>
    <w:rsid w:val="00E711D7"/>
    <w:rsid w:val="00E72252"/>
    <w:rsid w:val="00E835ED"/>
    <w:rsid w:val="00E858DE"/>
    <w:rsid w:val="00E93B04"/>
    <w:rsid w:val="00EA1B16"/>
    <w:rsid w:val="00EA5FF7"/>
    <w:rsid w:val="00EA704A"/>
    <w:rsid w:val="00EC54DA"/>
    <w:rsid w:val="00EF4D15"/>
    <w:rsid w:val="00F03536"/>
    <w:rsid w:val="00F11BDF"/>
    <w:rsid w:val="00F3092A"/>
    <w:rsid w:val="00F30F11"/>
    <w:rsid w:val="00F374A1"/>
    <w:rsid w:val="00F52183"/>
    <w:rsid w:val="00F54658"/>
    <w:rsid w:val="00F70378"/>
    <w:rsid w:val="00FA7D34"/>
    <w:rsid w:val="00FB4AAC"/>
    <w:rsid w:val="00FD7675"/>
    <w:rsid w:val="00F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B1724-2C45-4157-9C89-515D22F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8E75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5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E75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909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0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DF7E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75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E75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E7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i.biz/almaty/org194641" TargetMode="External"/><Relationship Id="rId3" Type="http://schemas.openxmlformats.org/officeDocument/2006/relationships/styles" Target="styles.xml"/><Relationship Id="rId7" Type="http://schemas.openxmlformats.org/officeDocument/2006/relationships/hyperlink" Target="mailto:kanat.zulpykhar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at.zulpykhar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E7A4-5DD4-4FC0-9B41-357D964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Зулпыхаров Канат</cp:lastModifiedBy>
  <cp:revision>3</cp:revision>
  <dcterms:created xsi:type="dcterms:W3CDTF">2020-01-14T06:44:00Z</dcterms:created>
  <dcterms:modified xsi:type="dcterms:W3CDTF">2020-01-16T06:19:00Z</dcterms:modified>
</cp:coreProperties>
</file>